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0A38" w:rsidRPr="00083D75" w:rsidRDefault="00C70A38" w:rsidP="00C70A38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70A38" w:rsidTr="0080242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A38" w:rsidRDefault="00C70A38" w:rsidP="0080242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A38" w:rsidRPr="00BA4453" w:rsidRDefault="00BA4453" w:rsidP="00870743">
            <w:pPr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 w:rsidRPr="00BA4453">
              <w:rPr>
                <w:b/>
                <w:color w:val="000000"/>
                <w:sz w:val="24"/>
                <w:szCs w:val="24"/>
              </w:rPr>
              <w:t>204A_</w:t>
            </w:r>
            <w:r w:rsidR="00870743">
              <w:rPr>
                <w:b/>
                <w:color w:val="000000"/>
                <w:sz w:val="24"/>
                <w:szCs w:val="24"/>
              </w:rPr>
              <w:t>209</w:t>
            </w:r>
          </w:p>
        </w:tc>
      </w:tr>
      <w:tr w:rsidR="00C70A38" w:rsidTr="00FB1FD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A38" w:rsidRDefault="00C70A38" w:rsidP="0080242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A38" w:rsidRPr="00BA4453" w:rsidRDefault="00FB1FDE" w:rsidP="001419B2">
            <w:pPr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 w:rsidRPr="00BA4453">
              <w:rPr>
                <w:b/>
                <w:color w:val="000000"/>
                <w:sz w:val="24"/>
                <w:szCs w:val="24"/>
              </w:rPr>
              <w:t>20</w:t>
            </w:r>
            <w:r w:rsidR="001419B2">
              <w:rPr>
                <w:b/>
                <w:color w:val="000000"/>
                <w:sz w:val="24"/>
                <w:szCs w:val="24"/>
              </w:rPr>
              <w:t>62190</w:t>
            </w:r>
          </w:p>
        </w:tc>
      </w:tr>
    </w:tbl>
    <w:p w:rsidR="00C70A38" w:rsidRDefault="00C70A38" w:rsidP="00C70A38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C70A38" w:rsidRDefault="00C70A38" w:rsidP="00C70A38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C70A38" w:rsidRPr="00EB40C8" w:rsidRDefault="00C70A38" w:rsidP="00C70A38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C70A38" w:rsidRPr="00EB40C8" w:rsidRDefault="00C70A38" w:rsidP="00C70A38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C70A38" w:rsidRPr="00EB40C8" w:rsidRDefault="00C70A38" w:rsidP="00C70A38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C70A38" w:rsidRDefault="00C70A38" w:rsidP="00C70A38">
      <w:pPr>
        <w:tabs>
          <w:tab w:val="right" w:pos="10207"/>
        </w:tabs>
        <w:spacing w:line="276" w:lineRule="auto"/>
        <w:ind w:right="-2"/>
        <w:jc w:val="right"/>
        <w:rPr>
          <w:caps/>
          <w:sz w:val="26"/>
          <w:szCs w:val="26"/>
        </w:rPr>
      </w:pPr>
    </w:p>
    <w:p w:rsidR="00D64A4F" w:rsidRPr="00EB40C8" w:rsidRDefault="00D64A4F" w:rsidP="00080B6B">
      <w:pPr>
        <w:tabs>
          <w:tab w:val="right" w:pos="10207"/>
        </w:tabs>
        <w:spacing w:line="276" w:lineRule="auto"/>
        <w:ind w:right="-2"/>
        <w:jc w:val="right"/>
        <w:rPr>
          <w:caps/>
          <w:sz w:val="26"/>
          <w:szCs w:val="26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Default="004F6968" w:rsidP="00773399">
      <w:pPr>
        <w:ind w:firstLine="0"/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642A8E">
        <w:rPr>
          <w:b/>
          <w:sz w:val="26"/>
          <w:szCs w:val="26"/>
        </w:rPr>
        <w:t>силового кабеля</w:t>
      </w:r>
      <w:r w:rsidR="00D9509D" w:rsidRPr="00D9509D">
        <w:rPr>
          <w:color w:val="000000"/>
        </w:rPr>
        <w:t xml:space="preserve"> </w:t>
      </w:r>
      <w:r w:rsidR="00C70A38" w:rsidRPr="00C70A38">
        <w:rPr>
          <w:b/>
          <w:color w:val="000000"/>
          <w:sz w:val="24"/>
          <w:szCs w:val="24"/>
          <w:u w:val="single"/>
        </w:rPr>
        <w:t xml:space="preserve"> </w:t>
      </w:r>
      <w:r w:rsidR="00FB1FDE" w:rsidRPr="00FB1FDE">
        <w:rPr>
          <w:b/>
          <w:color w:val="000000"/>
          <w:sz w:val="24"/>
          <w:szCs w:val="24"/>
          <w:u w:val="single"/>
        </w:rPr>
        <w:t xml:space="preserve">КГ </w:t>
      </w:r>
      <w:r w:rsidR="001419B2">
        <w:rPr>
          <w:b/>
          <w:color w:val="000000"/>
          <w:sz w:val="24"/>
          <w:szCs w:val="24"/>
          <w:u w:val="single"/>
        </w:rPr>
        <w:t>4</w:t>
      </w:r>
      <w:r w:rsidR="00FB1FDE" w:rsidRPr="00FB1FDE">
        <w:rPr>
          <w:b/>
          <w:color w:val="000000"/>
          <w:sz w:val="24"/>
          <w:szCs w:val="24"/>
          <w:u w:val="single"/>
        </w:rPr>
        <w:t>х2,5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E06342">
        <w:rPr>
          <w:b/>
          <w:sz w:val="26"/>
          <w:szCs w:val="26"/>
          <w:u w:val="single"/>
        </w:rPr>
        <w:t>4</w:t>
      </w:r>
      <w:r w:rsidR="00642A8E">
        <w:rPr>
          <w:b/>
          <w:sz w:val="26"/>
          <w:szCs w:val="26"/>
          <w:u w:val="single"/>
          <w:lang w:val="en-US"/>
        </w:rPr>
        <w:t>A</w:t>
      </w:r>
    </w:p>
    <w:p w:rsidR="006500CF" w:rsidRPr="006500CF" w:rsidRDefault="006500CF" w:rsidP="00773399">
      <w:pPr>
        <w:ind w:firstLine="0"/>
        <w:jc w:val="center"/>
        <w:rPr>
          <w:b/>
          <w:sz w:val="26"/>
          <w:szCs w:val="26"/>
        </w:rPr>
      </w:pPr>
    </w:p>
    <w:p w:rsidR="00612811" w:rsidRPr="00BE5448" w:rsidRDefault="00612811" w:rsidP="00FD579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BE5448">
        <w:rPr>
          <w:b/>
          <w:bCs/>
          <w:sz w:val="24"/>
          <w:szCs w:val="24"/>
        </w:rPr>
        <w:t xml:space="preserve">Технические требования к </w:t>
      </w:r>
      <w:r w:rsidR="000D4FD2" w:rsidRPr="00BE5448">
        <w:rPr>
          <w:b/>
          <w:bCs/>
          <w:sz w:val="24"/>
          <w:szCs w:val="24"/>
        </w:rPr>
        <w:t>продукции</w:t>
      </w:r>
      <w:r w:rsidRPr="00BE5448">
        <w:rPr>
          <w:b/>
          <w:bCs/>
          <w:sz w:val="24"/>
          <w:szCs w:val="24"/>
        </w:rPr>
        <w:t>.</w:t>
      </w:r>
    </w:p>
    <w:p w:rsidR="004F4E9E" w:rsidRPr="00BE5448" w:rsidRDefault="00BB1A27" w:rsidP="00BB1A27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  <w:r w:rsidRPr="00BB1A27">
        <w:rPr>
          <w:sz w:val="24"/>
          <w:szCs w:val="24"/>
        </w:rPr>
        <w:t xml:space="preserve">1.1 </w:t>
      </w:r>
      <w:r w:rsidR="004F4E9E" w:rsidRPr="00BE5448">
        <w:rPr>
          <w:sz w:val="24"/>
          <w:szCs w:val="24"/>
        </w:rPr>
        <w:t xml:space="preserve">Технические данные </w:t>
      </w:r>
      <w:r w:rsidR="00642A8E" w:rsidRPr="00BE5448">
        <w:rPr>
          <w:sz w:val="24"/>
          <w:szCs w:val="24"/>
        </w:rPr>
        <w:t>кабеля</w:t>
      </w:r>
      <w:r w:rsidR="004F4E9E" w:rsidRPr="00BE5448">
        <w:rPr>
          <w:sz w:val="24"/>
          <w:szCs w:val="24"/>
        </w:rPr>
        <w:t xml:space="preserve"> должны соответствовать параметрам и быть не ниже</w:t>
      </w:r>
      <w:r w:rsidR="006D6EB9" w:rsidRPr="00BE5448">
        <w:rPr>
          <w:sz w:val="24"/>
          <w:szCs w:val="24"/>
        </w:rPr>
        <w:t xml:space="preserve"> </w:t>
      </w:r>
      <w:r w:rsidR="004F4E9E" w:rsidRPr="00BE5448">
        <w:rPr>
          <w:sz w:val="24"/>
          <w:szCs w:val="24"/>
        </w:rPr>
        <w:t>з</w:t>
      </w:r>
      <w:r w:rsidR="00163418" w:rsidRPr="00BE5448">
        <w:rPr>
          <w:sz w:val="24"/>
          <w:szCs w:val="24"/>
        </w:rPr>
        <w:t>начений</w:t>
      </w:r>
      <w:r w:rsidR="00696EC6">
        <w:rPr>
          <w:sz w:val="24"/>
          <w:szCs w:val="24"/>
        </w:rPr>
        <w:t>,</w:t>
      </w:r>
      <w:r w:rsidR="006D6EB9" w:rsidRPr="00BE5448">
        <w:rPr>
          <w:sz w:val="24"/>
          <w:szCs w:val="24"/>
        </w:rPr>
        <w:t xml:space="preserve"> </w:t>
      </w:r>
      <w:r w:rsidR="00163418" w:rsidRPr="00BE5448">
        <w:rPr>
          <w:sz w:val="24"/>
          <w:szCs w:val="24"/>
        </w:rPr>
        <w:t xml:space="preserve">приведенных в </w:t>
      </w:r>
      <w:r w:rsidR="00C70A38" w:rsidRPr="00BE5448">
        <w:rPr>
          <w:sz w:val="24"/>
          <w:szCs w:val="24"/>
        </w:rPr>
        <w:t>таблице</w:t>
      </w:r>
      <w:r w:rsidR="00C70A38" w:rsidRPr="00DD0D5D">
        <w:rPr>
          <w:sz w:val="24"/>
          <w:szCs w:val="24"/>
        </w:rPr>
        <w:t>:</w:t>
      </w:r>
    </w:p>
    <w:p w:rsidR="006D24D6" w:rsidRPr="00BE544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BE5448">
        <w:rPr>
          <w:sz w:val="24"/>
          <w:szCs w:val="24"/>
        </w:rPr>
        <w:t xml:space="preserve">Таблица </w:t>
      </w:r>
    </w:p>
    <w:tbl>
      <w:tblPr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701"/>
        <w:gridCol w:w="4962"/>
        <w:gridCol w:w="3260"/>
      </w:tblGrid>
      <w:tr w:rsidR="006D24D6" w:rsidRPr="00BE5448" w:rsidTr="007A2954">
        <w:trPr>
          <w:trHeight w:val="10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4D6" w:rsidRPr="00BE5448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>№</w:t>
            </w:r>
          </w:p>
          <w:p w:rsidR="006D24D6" w:rsidRPr="00BE5448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 xml:space="preserve"> п/п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4D6" w:rsidRPr="00BE5448" w:rsidRDefault="006D24D6" w:rsidP="00642A8E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>Наименова</w:t>
            </w:r>
            <w:r w:rsidR="00D64A4F" w:rsidRPr="00BE5448">
              <w:rPr>
                <w:color w:val="000000"/>
                <w:sz w:val="24"/>
                <w:szCs w:val="24"/>
              </w:rPr>
              <w:t>-</w:t>
            </w:r>
            <w:r w:rsidRPr="00BE5448">
              <w:rPr>
                <w:color w:val="000000"/>
                <w:sz w:val="24"/>
                <w:szCs w:val="24"/>
              </w:rPr>
              <w:t xml:space="preserve">ние </w:t>
            </w:r>
            <w:r w:rsidR="00642A8E" w:rsidRPr="00BE5448">
              <w:rPr>
                <w:color w:val="000000"/>
                <w:sz w:val="24"/>
                <w:szCs w:val="24"/>
              </w:rPr>
              <w:t>кабеля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4D6" w:rsidRPr="00BE5448" w:rsidRDefault="006D24D6" w:rsidP="00642A8E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 xml:space="preserve">Технические требования и характеристики </w:t>
            </w:r>
            <w:r w:rsidR="00642A8E" w:rsidRPr="00BE5448">
              <w:rPr>
                <w:color w:val="000000"/>
                <w:sz w:val="24"/>
                <w:szCs w:val="24"/>
              </w:rPr>
              <w:t>кабеля</w:t>
            </w:r>
          </w:p>
        </w:tc>
      </w:tr>
      <w:tr w:rsidR="00D7710C" w:rsidRPr="0051779A" w:rsidTr="003067A8">
        <w:trPr>
          <w:trHeight w:val="34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10C" w:rsidRPr="00B2723C" w:rsidRDefault="00B2723C" w:rsidP="003067A8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10C" w:rsidRPr="005247BF" w:rsidRDefault="00FB1FDE" w:rsidP="001419B2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cyan"/>
              </w:rPr>
            </w:pPr>
            <w:r w:rsidRPr="00FB1FDE">
              <w:rPr>
                <w:color w:val="000000"/>
                <w:sz w:val="24"/>
                <w:szCs w:val="24"/>
              </w:rPr>
              <w:t xml:space="preserve">КГ </w:t>
            </w:r>
            <w:r w:rsidR="001419B2">
              <w:rPr>
                <w:color w:val="000000"/>
                <w:sz w:val="24"/>
                <w:szCs w:val="24"/>
              </w:rPr>
              <w:t>4</w:t>
            </w:r>
            <w:r w:rsidRPr="00FB1FDE">
              <w:rPr>
                <w:color w:val="000000"/>
                <w:sz w:val="24"/>
                <w:szCs w:val="24"/>
              </w:rPr>
              <w:t>х2,5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710C" w:rsidRPr="005247BF" w:rsidRDefault="00D7710C" w:rsidP="003067A8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5247BF">
              <w:rPr>
                <w:color w:val="000000"/>
                <w:sz w:val="24"/>
                <w:szCs w:val="24"/>
              </w:rPr>
              <w:t>ГОСТ 24334-80</w:t>
            </w:r>
          </w:p>
        </w:tc>
      </w:tr>
      <w:tr w:rsidR="00D7710C" w:rsidRPr="0051779A" w:rsidTr="003067A8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4F7A6F" w:rsidRDefault="00D7710C" w:rsidP="003067A8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5247BF" w:rsidRDefault="00D7710C" w:rsidP="003067A8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710C" w:rsidRPr="005247BF" w:rsidRDefault="00D7710C" w:rsidP="00DB5045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5247BF">
              <w:rPr>
                <w:color w:val="000000"/>
                <w:sz w:val="24"/>
                <w:szCs w:val="24"/>
              </w:rPr>
              <w:t>- Номинальное напряжение, кВ – 1</w:t>
            </w:r>
          </w:p>
        </w:tc>
      </w:tr>
      <w:tr w:rsidR="00D7710C" w:rsidRPr="0051779A" w:rsidTr="003067A8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4F7A6F" w:rsidRDefault="00D7710C" w:rsidP="003067A8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5247BF" w:rsidRDefault="00D7710C" w:rsidP="003067A8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710C" w:rsidRPr="00FB1FDE" w:rsidRDefault="00D7710C" w:rsidP="001419B2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470B59">
              <w:rPr>
                <w:color w:val="000000"/>
                <w:sz w:val="24"/>
                <w:szCs w:val="24"/>
              </w:rPr>
              <w:t xml:space="preserve">- Число жил - </w:t>
            </w:r>
            <w:r w:rsidR="001419B2">
              <w:rPr>
                <w:color w:val="000000"/>
                <w:sz w:val="24"/>
                <w:szCs w:val="24"/>
              </w:rPr>
              <w:t>4</w:t>
            </w:r>
          </w:p>
        </w:tc>
      </w:tr>
      <w:tr w:rsidR="00D7710C" w:rsidRPr="0051779A" w:rsidTr="003067A8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4F7A6F" w:rsidRDefault="00D7710C" w:rsidP="003067A8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5247BF" w:rsidRDefault="00D7710C" w:rsidP="003067A8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710C" w:rsidRPr="00470B59" w:rsidRDefault="00D7710C" w:rsidP="00F42F96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470B59">
              <w:rPr>
                <w:color w:val="000000"/>
                <w:sz w:val="24"/>
                <w:szCs w:val="24"/>
              </w:rPr>
              <w:t xml:space="preserve">- Номинальное сечение жилы, мм2 – </w:t>
            </w:r>
            <w:r w:rsidR="00FB1FDE">
              <w:rPr>
                <w:color w:val="000000"/>
                <w:sz w:val="24"/>
                <w:szCs w:val="24"/>
              </w:rPr>
              <w:t>2</w:t>
            </w:r>
            <w:r w:rsidR="00F42F96">
              <w:rPr>
                <w:color w:val="000000"/>
                <w:sz w:val="24"/>
                <w:szCs w:val="24"/>
              </w:rPr>
              <w:t>,</w:t>
            </w:r>
            <w:r w:rsidR="00FB1FDE">
              <w:rPr>
                <w:color w:val="000000"/>
                <w:sz w:val="24"/>
                <w:szCs w:val="24"/>
              </w:rPr>
              <w:t>5</w:t>
            </w:r>
          </w:p>
        </w:tc>
      </w:tr>
      <w:tr w:rsidR="00D7710C" w:rsidRPr="0051779A" w:rsidTr="003067A8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4F7A6F" w:rsidRDefault="00D7710C" w:rsidP="003067A8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5247BF" w:rsidRDefault="00D7710C" w:rsidP="003067A8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710C" w:rsidRPr="005247BF" w:rsidRDefault="00D7710C" w:rsidP="003067A8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cyan"/>
              </w:rPr>
            </w:pPr>
            <w:r w:rsidRPr="005247BF">
              <w:rPr>
                <w:color w:val="000000"/>
                <w:sz w:val="24"/>
                <w:szCs w:val="24"/>
              </w:rPr>
              <w:t>- Материал жилы - медь</w:t>
            </w:r>
          </w:p>
        </w:tc>
      </w:tr>
      <w:tr w:rsidR="00D7710C" w:rsidRPr="0051779A" w:rsidTr="003067A8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4F7A6F" w:rsidRDefault="00D7710C" w:rsidP="003067A8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5247BF" w:rsidRDefault="00D7710C" w:rsidP="003067A8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710C" w:rsidRPr="005247BF" w:rsidRDefault="00D7710C" w:rsidP="003067A8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cyan"/>
              </w:rPr>
            </w:pPr>
            <w:r w:rsidRPr="005247BF">
              <w:rPr>
                <w:color w:val="000000"/>
                <w:sz w:val="24"/>
                <w:szCs w:val="24"/>
              </w:rPr>
              <w:t>- Тип исполнения жилы - многопроволочное</w:t>
            </w:r>
          </w:p>
        </w:tc>
      </w:tr>
      <w:tr w:rsidR="00D7710C" w:rsidRPr="0051779A" w:rsidTr="003067A8">
        <w:trPr>
          <w:trHeight w:val="34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4F7A6F" w:rsidRDefault="00D7710C" w:rsidP="003067A8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5247BF" w:rsidRDefault="00D7710C" w:rsidP="003067A8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D7710C" w:rsidRPr="005247BF" w:rsidRDefault="00D7710C" w:rsidP="003067A8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5247BF">
              <w:rPr>
                <w:color w:val="000000"/>
                <w:sz w:val="24"/>
                <w:szCs w:val="24"/>
              </w:rPr>
              <w:t>- Фазная изоляция - резин</w:t>
            </w:r>
            <w:r>
              <w:rPr>
                <w:color w:val="000000"/>
                <w:sz w:val="24"/>
                <w:szCs w:val="24"/>
              </w:rPr>
              <w:t>ов</w:t>
            </w:r>
            <w:r w:rsidRPr="005247BF">
              <w:rPr>
                <w:color w:val="000000"/>
                <w:sz w:val="24"/>
                <w:szCs w:val="24"/>
              </w:rPr>
              <w:t>а</w:t>
            </w:r>
            <w:r>
              <w:rPr>
                <w:color w:val="000000"/>
                <w:sz w:val="24"/>
                <w:szCs w:val="24"/>
              </w:rPr>
              <w:t>я</w:t>
            </w:r>
          </w:p>
        </w:tc>
      </w:tr>
      <w:tr w:rsidR="00D7710C" w:rsidRPr="0051779A" w:rsidTr="003067A8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4F7A6F" w:rsidRDefault="00D7710C" w:rsidP="003067A8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5247BF" w:rsidRDefault="00D7710C" w:rsidP="003067A8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710C" w:rsidRPr="005247BF" w:rsidRDefault="00D7710C" w:rsidP="003067A8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5247BF">
              <w:rPr>
                <w:color w:val="000000"/>
                <w:sz w:val="24"/>
                <w:szCs w:val="24"/>
              </w:rPr>
              <w:t>- Оболочка – резин</w:t>
            </w:r>
            <w:r>
              <w:rPr>
                <w:color w:val="000000"/>
                <w:sz w:val="24"/>
                <w:szCs w:val="24"/>
              </w:rPr>
              <w:t>ов</w:t>
            </w:r>
            <w:r w:rsidRPr="005247BF">
              <w:rPr>
                <w:color w:val="000000"/>
                <w:sz w:val="24"/>
                <w:szCs w:val="24"/>
              </w:rPr>
              <w:t>а</w:t>
            </w:r>
            <w:r>
              <w:rPr>
                <w:color w:val="000000"/>
                <w:sz w:val="24"/>
                <w:szCs w:val="24"/>
              </w:rPr>
              <w:t>я</w:t>
            </w:r>
          </w:p>
        </w:tc>
      </w:tr>
      <w:tr w:rsidR="00D7710C" w:rsidRPr="0051779A" w:rsidTr="003067A8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4F7A6F" w:rsidRDefault="00D7710C" w:rsidP="003067A8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5247BF" w:rsidRDefault="00D7710C" w:rsidP="003067A8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710C" w:rsidRPr="005247BF" w:rsidRDefault="00D7710C" w:rsidP="003067A8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  <w:r w:rsidRPr="006242A2">
              <w:rPr>
                <w:color w:val="000000"/>
                <w:sz w:val="24"/>
                <w:szCs w:val="24"/>
              </w:rPr>
              <w:t xml:space="preserve"> Минимальный радиус изгиба кабеля при прокладке, не менее – </w:t>
            </w:r>
            <w:r>
              <w:rPr>
                <w:color w:val="000000"/>
                <w:sz w:val="24"/>
                <w:szCs w:val="24"/>
              </w:rPr>
              <w:t>8</w:t>
            </w:r>
            <w:r w:rsidRPr="006242A2">
              <w:rPr>
                <w:color w:val="000000"/>
                <w:sz w:val="24"/>
                <w:szCs w:val="24"/>
              </w:rPr>
              <w:t xml:space="preserve"> наружных диаметров кабеля</w:t>
            </w:r>
          </w:p>
        </w:tc>
      </w:tr>
      <w:tr w:rsidR="00D7710C" w:rsidRPr="0051779A" w:rsidTr="003067A8">
        <w:trPr>
          <w:trHeight w:val="369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4F7A6F" w:rsidRDefault="00D7710C" w:rsidP="003067A8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5247BF" w:rsidRDefault="00D7710C" w:rsidP="003067A8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D7710C" w:rsidRPr="005247BF" w:rsidRDefault="00D7710C" w:rsidP="003067A8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Стойкость к раздавливающей нагрузке, кН, не менее - 8</w:t>
            </w:r>
          </w:p>
        </w:tc>
      </w:tr>
      <w:tr w:rsidR="00D7710C" w:rsidRPr="0051779A" w:rsidTr="0008529E">
        <w:trPr>
          <w:trHeight w:val="43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4F7A6F" w:rsidRDefault="00D7710C" w:rsidP="003067A8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5247BF" w:rsidRDefault="00D7710C" w:rsidP="003067A8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710C" w:rsidRPr="005247BF" w:rsidRDefault="00D7710C" w:rsidP="003146AF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cyan"/>
              </w:rPr>
            </w:pPr>
            <w:r w:rsidRPr="00157FC6">
              <w:rPr>
                <w:color w:val="000000"/>
                <w:sz w:val="24"/>
                <w:szCs w:val="24"/>
              </w:rPr>
              <w:t xml:space="preserve">- Электрическое сопротивление изоляции </w:t>
            </w:r>
            <w:r>
              <w:rPr>
                <w:color w:val="000000"/>
                <w:sz w:val="24"/>
                <w:szCs w:val="24"/>
              </w:rPr>
              <w:t>жил</w:t>
            </w:r>
            <w:r w:rsidRPr="00157FC6">
              <w:rPr>
                <w:color w:val="000000"/>
                <w:sz w:val="24"/>
                <w:szCs w:val="24"/>
              </w:rPr>
              <w:t xml:space="preserve">, пересчитанное на 1 км длины и температуру 20 °С на период эксплуатации, МОм, не менее - </w:t>
            </w:r>
            <w:r w:rsidR="003146AF">
              <w:rPr>
                <w:color w:val="000000"/>
                <w:sz w:val="24"/>
                <w:szCs w:val="24"/>
              </w:rPr>
              <w:t>1</w:t>
            </w:r>
          </w:p>
        </w:tc>
      </w:tr>
      <w:tr w:rsidR="00D7710C" w:rsidRPr="0051779A" w:rsidTr="0008529E">
        <w:trPr>
          <w:trHeight w:val="26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D468F8" w:rsidRDefault="00D7710C" w:rsidP="003067A8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5247BF" w:rsidRDefault="00D7710C" w:rsidP="003067A8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710C" w:rsidRPr="005247BF" w:rsidRDefault="00D7710C" w:rsidP="003067A8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cyan"/>
              </w:rPr>
            </w:pPr>
            <w:r w:rsidRPr="005075B6">
              <w:rPr>
                <w:color w:val="000000"/>
                <w:sz w:val="24"/>
                <w:szCs w:val="24"/>
              </w:rPr>
              <w:t>- Строительная длина кабеля, м, не менее – 150</w:t>
            </w:r>
          </w:p>
        </w:tc>
      </w:tr>
      <w:tr w:rsidR="00D7710C" w:rsidRPr="00EA5878" w:rsidTr="00B2723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230" w:type="dxa"/>
            <w:gridSpan w:val="3"/>
            <w:shd w:val="clear" w:color="000000" w:fill="FFFFFF"/>
          </w:tcPr>
          <w:p w:rsidR="00D7710C" w:rsidRPr="00EA5878" w:rsidRDefault="00D7710C" w:rsidP="00EA5878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EA5878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3260" w:type="dxa"/>
            <w:shd w:val="clear" w:color="000000" w:fill="FFFFFF"/>
          </w:tcPr>
          <w:p w:rsidR="00D7710C" w:rsidRPr="00EA5878" w:rsidRDefault="00D7710C" w:rsidP="005B47B7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EA5878">
              <w:rPr>
                <w:color w:val="000000"/>
                <w:sz w:val="24"/>
                <w:szCs w:val="24"/>
              </w:rPr>
              <w:t>+50</w:t>
            </w:r>
          </w:p>
        </w:tc>
      </w:tr>
      <w:tr w:rsidR="00D7710C" w:rsidRPr="00EA5878" w:rsidTr="00B2723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230" w:type="dxa"/>
            <w:gridSpan w:val="3"/>
            <w:shd w:val="clear" w:color="000000" w:fill="FFFFFF"/>
          </w:tcPr>
          <w:p w:rsidR="00D7710C" w:rsidRPr="00EA5878" w:rsidRDefault="00D7710C" w:rsidP="00696EC6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EA5878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3260" w:type="dxa"/>
            <w:shd w:val="clear" w:color="000000" w:fill="FFFFFF"/>
          </w:tcPr>
          <w:p w:rsidR="00D7710C" w:rsidRPr="00EA5878" w:rsidRDefault="00D7710C" w:rsidP="00B2723C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- 40</w:t>
            </w:r>
          </w:p>
        </w:tc>
      </w:tr>
      <w:tr w:rsidR="00D7710C" w:rsidRPr="0051779A" w:rsidTr="00B2723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50"/>
        </w:trPr>
        <w:tc>
          <w:tcPr>
            <w:tcW w:w="7230" w:type="dxa"/>
            <w:gridSpan w:val="3"/>
            <w:shd w:val="clear" w:color="000000" w:fill="FFFFFF"/>
          </w:tcPr>
          <w:p w:rsidR="00D7710C" w:rsidRPr="00E226B0" w:rsidRDefault="00D7710C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E226B0">
              <w:rPr>
                <w:color w:val="000000"/>
                <w:sz w:val="24"/>
                <w:szCs w:val="24"/>
              </w:rPr>
              <w:t xml:space="preserve">Гарантийный срок эксплуатации, месяцев, не менее </w:t>
            </w:r>
          </w:p>
        </w:tc>
        <w:tc>
          <w:tcPr>
            <w:tcW w:w="3260" w:type="dxa"/>
            <w:shd w:val="clear" w:color="000000" w:fill="FFFFFF"/>
          </w:tcPr>
          <w:p w:rsidR="00D7710C" w:rsidRPr="00E226B0" w:rsidRDefault="00D7710C" w:rsidP="00B2723C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6 </w:t>
            </w:r>
          </w:p>
        </w:tc>
      </w:tr>
      <w:tr w:rsidR="00D7710C" w:rsidRPr="00E226B0" w:rsidTr="00B2723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7230" w:type="dxa"/>
            <w:gridSpan w:val="3"/>
            <w:shd w:val="clear" w:color="000000" w:fill="FFFFFF"/>
          </w:tcPr>
          <w:p w:rsidR="00D7710C" w:rsidRPr="00E226B0" w:rsidRDefault="00D7710C" w:rsidP="00E226B0">
            <w:pPr>
              <w:ind w:firstLine="34"/>
              <w:rPr>
                <w:color w:val="000000"/>
                <w:sz w:val="24"/>
                <w:szCs w:val="24"/>
              </w:rPr>
            </w:pPr>
            <w:r w:rsidRPr="00E226B0">
              <w:rPr>
                <w:color w:val="000000"/>
                <w:sz w:val="24"/>
                <w:szCs w:val="24"/>
              </w:rPr>
              <w:t>Срок службы, лет, не менее</w:t>
            </w:r>
          </w:p>
        </w:tc>
        <w:tc>
          <w:tcPr>
            <w:tcW w:w="3260" w:type="dxa"/>
            <w:shd w:val="clear" w:color="000000" w:fill="FFFFFF"/>
          </w:tcPr>
          <w:p w:rsidR="00D7710C" w:rsidRPr="00470B59" w:rsidRDefault="00D7710C" w:rsidP="00B2723C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4 </w:t>
            </w:r>
          </w:p>
        </w:tc>
      </w:tr>
      <w:tr w:rsidR="00D7710C" w:rsidRPr="00E226B0" w:rsidTr="00B2723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1"/>
        </w:trPr>
        <w:tc>
          <w:tcPr>
            <w:tcW w:w="7230" w:type="dxa"/>
            <w:gridSpan w:val="3"/>
            <w:shd w:val="clear" w:color="000000" w:fill="FFFFFF"/>
          </w:tcPr>
          <w:p w:rsidR="00D7710C" w:rsidRPr="00E226B0" w:rsidRDefault="00D7710C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E226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260" w:type="dxa"/>
            <w:shd w:val="clear" w:color="000000" w:fill="FFFFFF"/>
          </w:tcPr>
          <w:p w:rsidR="00D7710C" w:rsidRPr="00E226B0" w:rsidRDefault="00D7710C" w:rsidP="00B2723C">
            <w:pPr>
              <w:ind w:firstLine="34"/>
              <w:jc w:val="center"/>
              <w:rPr>
                <w:sz w:val="24"/>
                <w:szCs w:val="24"/>
              </w:rPr>
            </w:pPr>
            <w:r w:rsidRPr="00E226B0">
              <w:rPr>
                <w:color w:val="000000"/>
                <w:sz w:val="24"/>
                <w:szCs w:val="24"/>
              </w:rPr>
              <w:t>+</w:t>
            </w:r>
          </w:p>
        </w:tc>
      </w:tr>
      <w:tr w:rsidR="00D7710C" w:rsidRPr="002944C8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10490" w:type="dxa"/>
            <w:gridSpan w:val="4"/>
            <w:shd w:val="clear" w:color="000000" w:fill="FFFFFF"/>
          </w:tcPr>
          <w:p w:rsidR="006500CF" w:rsidRPr="006468CC" w:rsidRDefault="006500CF" w:rsidP="006500CF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6468CC">
              <w:rPr>
                <w:sz w:val="24"/>
                <w:szCs w:val="24"/>
              </w:rPr>
              <w:t>защитные покровы кабелей должны соответствовать ГОСТ 7006</w:t>
            </w:r>
            <w:r>
              <w:rPr>
                <w:sz w:val="24"/>
                <w:szCs w:val="24"/>
              </w:rPr>
              <w:t>-72</w:t>
            </w:r>
          </w:p>
          <w:p w:rsidR="006500CF" w:rsidRPr="006468CC" w:rsidRDefault="006500CF" w:rsidP="006500CF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6468CC">
              <w:rPr>
                <w:sz w:val="24"/>
                <w:szCs w:val="24"/>
              </w:rPr>
              <w:t>номинальное напряжение кабелей, число и номинальное сечение жил</w:t>
            </w:r>
            <w:r>
              <w:rPr>
                <w:sz w:val="24"/>
                <w:szCs w:val="24"/>
              </w:rPr>
              <w:t>, наружный диаметр и расчетная масса кабеля</w:t>
            </w:r>
            <w:r w:rsidRPr="006468CC">
              <w:rPr>
                <w:sz w:val="24"/>
                <w:szCs w:val="24"/>
              </w:rPr>
              <w:t xml:space="preserve"> должны соответствовать: </w:t>
            </w:r>
            <w:r>
              <w:rPr>
                <w:sz w:val="24"/>
                <w:szCs w:val="24"/>
              </w:rPr>
              <w:t>ГОСТ 24334-80 (для кабелей нестационарной прокладки)</w:t>
            </w:r>
          </w:p>
          <w:p w:rsidR="00D7710C" w:rsidRPr="006468CC" w:rsidRDefault="00D7710C" w:rsidP="00FD5799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кабели, предназначенные для работы в условиях растяжения, должны быть стойкими к воздействию растягивающих усилий</w:t>
            </w:r>
          </w:p>
          <w:p w:rsidR="00D7710C" w:rsidRPr="006468CC" w:rsidRDefault="00D7710C" w:rsidP="00FD5799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6468CC">
              <w:rPr>
                <w:sz w:val="24"/>
                <w:szCs w:val="24"/>
              </w:rPr>
              <w:t>поставляемый кабель должен быть экологически безопасен и не должен наносить вред окружающей среде.</w:t>
            </w:r>
          </w:p>
        </w:tc>
      </w:tr>
    </w:tbl>
    <w:p w:rsidR="00BB1A27" w:rsidRDefault="00BB1A27" w:rsidP="00BB1A27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BB1A27" w:rsidRDefault="00BB1A27" w:rsidP="00BB1A2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1134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lastRenderedPageBreak/>
        <w:t xml:space="preserve">Общие требования. </w:t>
      </w:r>
    </w:p>
    <w:p w:rsidR="00BB1A27" w:rsidRDefault="00BB1A27" w:rsidP="00BB1A27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 К поставке допускается кабель, отвечающий следующим требованиям:</w:t>
      </w:r>
    </w:p>
    <w:p w:rsidR="00BB1A27" w:rsidRDefault="00BB1A27" w:rsidP="00BB1A27">
      <w:pPr>
        <w:pStyle w:val="ad"/>
        <w:numPr>
          <w:ilvl w:val="0"/>
          <w:numId w:val="16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BB1A27" w:rsidRDefault="00BB1A27" w:rsidP="00BB1A27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BB1A27" w:rsidRDefault="00BB1A27" w:rsidP="00BB1A27">
      <w:pPr>
        <w:pStyle w:val="ad"/>
        <w:numPr>
          <w:ilvl w:val="0"/>
          <w:numId w:val="1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</w:t>
      </w:r>
    </w:p>
    <w:p w:rsidR="00BB1A27" w:rsidRDefault="00BB1A27" w:rsidP="00BB1A27">
      <w:pPr>
        <w:pStyle w:val="ad"/>
        <w:numPr>
          <w:ilvl w:val="0"/>
          <w:numId w:val="1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BB1A27" w:rsidRDefault="00BB1A27" w:rsidP="00BB1A27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кабель, впервые поставляемый для нужд </w:t>
      </w:r>
      <w:r w:rsidR="00FC2218">
        <w:rPr>
          <w:sz w:val="24"/>
          <w:szCs w:val="24"/>
        </w:rPr>
        <w:t>ПАО «МРСК Центра»</w:t>
      </w:r>
      <w:r>
        <w:rPr>
          <w:sz w:val="24"/>
          <w:szCs w:val="24"/>
        </w:rPr>
        <w:t xml:space="preserve">, должен иметь положительное заключение об опытной эксплуатации в </w:t>
      </w:r>
      <w:r w:rsidR="00FC2218">
        <w:rPr>
          <w:sz w:val="24"/>
          <w:szCs w:val="24"/>
        </w:rPr>
        <w:t>ПАО «МРСК Центра»</w:t>
      </w:r>
      <w:r>
        <w:rPr>
          <w:sz w:val="24"/>
          <w:szCs w:val="24"/>
        </w:rPr>
        <w:t xml:space="preserve">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BB1A27" w:rsidRDefault="00BB1A27" w:rsidP="00BB1A27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кабель, не использовавшийся ранее на энергообъектах (выводимые на рынок зарубежные или отечественные опытные образцы) допускается к рассмотрению как альтернативный вариант;</w:t>
      </w:r>
    </w:p>
    <w:p w:rsidR="00BB1A27" w:rsidRDefault="00BB1A27" w:rsidP="00BB1A27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1419B2">
        <w:rPr>
          <w:sz w:val="24"/>
          <w:szCs w:val="24"/>
        </w:rPr>
        <w:t>П</w:t>
      </w:r>
      <w:r>
        <w:rPr>
          <w:sz w:val="24"/>
          <w:szCs w:val="24"/>
        </w:rPr>
        <w:t>АО «Россети»;</w:t>
      </w:r>
    </w:p>
    <w:p w:rsidR="00BB1A27" w:rsidRDefault="00BB1A27" w:rsidP="00BB1A27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1419B2">
        <w:rPr>
          <w:sz w:val="24"/>
          <w:szCs w:val="24"/>
        </w:rPr>
        <w:t>П</w:t>
      </w:r>
      <w:r>
        <w:rPr>
          <w:sz w:val="24"/>
          <w:szCs w:val="24"/>
        </w:rPr>
        <w:t>АО «Россети»;</w:t>
      </w:r>
    </w:p>
    <w:p w:rsidR="00BB1A27" w:rsidRDefault="00BB1A27" w:rsidP="00BB1A27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кабеля) деклараций (сертификатов) соответствия требованиям безопасности;</w:t>
      </w:r>
    </w:p>
    <w:p w:rsidR="00BB1A27" w:rsidRDefault="00BB1A27" w:rsidP="00BB1A27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BB1A27" w:rsidRDefault="00BB1A27" w:rsidP="00BB1A27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Участник закупочных процедур на право заключения договора на поставку кабеля для нужд </w:t>
      </w:r>
      <w:r w:rsidR="00FC2218">
        <w:rPr>
          <w:sz w:val="24"/>
          <w:szCs w:val="24"/>
        </w:rPr>
        <w:t>ПАО «МРСК Центра»</w:t>
      </w:r>
      <w:r>
        <w:rPr>
          <w:sz w:val="24"/>
          <w:szCs w:val="24"/>
        </w:rPr>
        <w:t xml:space="preserve">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BB1A27" w:rsidRDefault="00BB1A27" w:rsidP="00BB1A27">
      <w:pPr>
        <w:pStyle w:val="ad"/>
        <w:tabs>
          <w:tab w:val="left" w:pos="0"/>
          <w:tab w:val="left" w:pos="567"/>
          <w:tab w:val="left" w:pos="993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2.3 Кабель должен соответствовать требованиям «Правил устройства электроустановок» (ПУЭ) (7-е издание) и требованиям:</w:t>
      </w:r>
    </w:p>
    <w:p w:rsidR="006500CF" w:rsidRDefault="006500CF" w:rsidP="006500CF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24334-80 «Кабели силовые для нестационарной прокладки. Общие технические требования»;</w:t>
      </w:r>
    </w:p>
    <w:p w:rsidR="006500CF" w:rsidRDefault="006500CF" w:rsidP="006500CF">
      <w:pPr>
        <w:pStyle w:val="ad"/>
        <w:numPr>
          <w:ilvl w:val="0"/>
          <w:numId w:val="19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6500CF" w:rsidRDefault="006500CF" w:rsidP="006500CF">
      <w:pPr>
        <w:pStyle w:val="ad"/>
        <w:numPr>
          <w:ilvl w:val="0"/>
          <w:numId w:val="19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6500CF" w:rsidRDefault="006500CF" w:rsidP="006500CF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567" w:firstLine="0"/>
        <w:rPr>
          <w:sz w:val="24"/>
          <w:szCs w:val="24"/>
        </w:rPr>
      </w:pPr>
      <w:r>
        <w:rPr>
          <w:sz w:val="24"/>
          <w:szCs w:val="24"/>
        </w:rPr>
        <w:t>2.4 Упаковка, транспортирование, условия и сроки хранения.</w:t>
      </w:r>
    </w:p>
    <w:p w:rsidR="006500CF" w:rsidRDefault="006500CF" w:rsidP="006500CF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 маркировка, транспортирование, условия и сроки хранения кабеля должны соответствовать требованиям, указанным в техничес</w:t>
      </w:r>
      <w:bookmarkStart w:id="1" w:name="_GoBack"/>
      <w:bookmarkEnd w:id="1"/>
      <w:r>
        <w:rPr>
          <w:sz w:val="24"/>
          <w:szCs w:val="24"/>
        </w:rPr>
        <w:t xml:space="preserve">ких условиях изготовителя кабеля, ГОСТ 23216, </w:t>
      </w:r>
      <w:r>
        <w:rPr>
          <w:color w:val="000000"/>
          <w:sz w:val="24"/>
          <w:szCs w:val="24"/>
        </w:rPr>
        <w:t xml:space="preserve">ГОСТ 14192 – 96, </w:t>
      </w:r>
      <w:r>
        <w:rPr>
          <w:sz w:val="24"/>
          <w:szCs w:val="24"/>
        </w:rPr>
        <w:t>ГОСТ 18690, ГОСТ 24334-80.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6500CF" w:rsidRDefault="006500CF" w:rsidP="006500CF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Кабели должны быть намотаны на барабаны. Допускается наматывать кабели с пластмассовой оболочкой в бухты. Концы кабелей должны быть заделаны в соответствие с ГОСТ 18690. Допускается заделка концов кабелей с пропитанной бумажной изоляцией горячим способом при помощи расплава полиэтилена при условии обеспечения герметичности. Длина нижнего конца кабеля, выведенного за щеку барабана, должна быть не менее 0,1 м.</w:t>
      </w:r>
    </w:p>
    <w:p w:rsidR="006500CF" w:rsidRDefault="006500CF" w:rsidP="006500CF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Допускается хранение кабелей на барабанах в обшитом виде на открытых площадках. </w:t>
      </w:r>
    </w:p>
    <w:p w:rsidR="006500CF" w:rsidRDefault="006500CF" w:rsidP="006500C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Способ укладки и транспортировки кабеля должен предотвращать его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6500CF" w:rsidRDefault="006500CF" w:rsidP="006500CF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  <w:r>
        <w:rPr>
          <w:szCs w:val="24"/>
        </w:rPr>
        <w:t>2.5 Каждая партия кабеля должна подвергаться приемо-сдаточным испытаниям в соответствие с ГОСТ 24334-80.</w:t>
      </w:r>
    </w:p>
    <w:p w:rsidR="006500CF" w:rsidRDefault="006500CF" w:rsidP="006500CF">
      <w:pPr>
        <w:pStyle w:val="BodyText21"/>
        <w:tabs>
          <w:tab w:val="left" w:pos="0"/>
          <w:tab w:val="left" w:pos="1134"/>
        </w:tabs>
        <w:spacing w:line="276" w:lineRule="auto"/>
        <w:ind w:left="567" w:firstLine="0"/>
        <w:rPr>
          <w:szCs w:val="24"/>
        </w:rPr>
      </w:pPr>
      <w:r>
        <w:rPr>
          <w:szCs w:val="24"/>
        </w:rPr>
        <w:t>2.6 Срок изготовления кабеля должен быть не более полугода от момента поставки.</w:t>
      </w:r>
    </w:p>
    <w:p w:rsidR="006500CF" w:rsidRDefault="006500CF" w:rsidP="006500CF">
      <w:pPr>
        <w:spacing w:line="276" w:lineRule="auto"/>
        <w:rPr>
          <w:sz w:val="24"/>
          <w:szCs w:val="24"/>
        </w:rPr>
      </w:pPr>
    </w:p>
    <w:p w:rsidR="006500CF" w:rsidRDefault="006500CF" w:rsidP="006500C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6500CF" w:rsidRDefault="006500CF" w:rsidP="006500C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Гарантия на поставляемый кабель должна распространяться не менее чем на </w:t>
      </w:r>
      <w:r>
        <w:rPr>
          <w:color w:val="000000"/>
          <w:sz w:val="24"/>
          <w:szCs w:val="24"/>
        </w:rPr>
        <w:t>6 месяцев (для кабелей нестационарной прокладки типа КГ)</w:t>
      </w:r>
      <w:r>
        <w:rPr>
          <w:sz w:val="24"/>
          <w:szCs w:val="24"/>
        </w:rPr>
        <w:t xml:space="preserve">. Время начала исчисления гарантийного срока – с момента его ввода в эксплуатацию. Поставщик должен за свой счет и </w:t>
      </w:r>
      <w:r w:rsidR="00696EC6">
        <w:rPr>
          <w:sz w:val="24"/>
          <w:szCs w:val="24"/>
        </w:rPr>
        <w:t>в</w:t>
      </w:r>
      <w:r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кабеля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6500CF" w:rsidRDefault="006500CF" w:rsidP="006500C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500CF" w:rsidRDefault="006500CF" w:rsidP="006500C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6500CF" w:rsidRDefault="006500CF" w:rsidP="006500C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Кабель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 лет (для </w:t>
      </w:r>
      <w:r>
        <w:rPr>
          <w:color w:val="000000"/>
          <w:sz w:val="24"/>
          <w:szCs w:val="24"/>
        </w:rPr>
        <w:t>кабелей нестационарной прокладки типа КГ</w:t>
      </w:r>
      <w:r>
        <w:rPr>
          <w:sz w:val="24"/>
          <w:szCs w:val="24"/>
        </w:rPr>
        <w:t>).</w:t>
      </w:r>
    </w:p>
    <w:p w:rsidR="006500CF" w:rsidRDefault="006500CF" w:rsidP="006500C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500CF" w:rsidRDefault="006500CF" w:rsidP="006500C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6500CF" w:rsidRDefault="006500CF" w:rsidP="006500C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кабеля должны входить документы: </w:t>
      </w:r>
    </w:p>
    <w:p w:rsidR="006500CF" w:rsidRDefault="006500CF" w:rsidP="006500C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6500CF" w:rsidRDefault="006500CF" w:rsidP="006500C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6500CF" w:rsidRDefault="006500CF" w:rsidP="006500C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поставляемый кабель, на русском языке.</w:t>
      </w:r>
    </w:p>
    <w:p w:rsidR="006500CF" w:rsidRDefault="006500CF" w:rsidP="006500C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кабеля должна соответствовать требованиям ГОСТ 18690-82, ГОСТ 24334-80.</w:t>
      </w:r>
    </w:p>
    <w:p w:rsidR="00BB1A27" w:rsidRDefault="00BB1A27" w:rsidP="00BB1A2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Изолированные жилы многожильных кабелей должны иметь отличительную расцветку или обозначение цифрами. Маркировка расцветкой должна быть устойчивой, нестираемой и различимой. Маркировка цифрами производится печатанием или тиснением и должна быть отчетливой.</w:t>
      </w:r>
    </w:p>
    <w:p w:rsidR="00BB1A27" w:rsidRDefault="00BB1A27" w:rsidP="00BB1A27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На щеке барабана или ярлыке, прикрепленном к бухте, или барабане должны быть указаны:</w:t>
      </w:r>
    </w:p>
    <w:p w:rsidR="00BB1A27" w:rsidRDefault="00BB1A27" w:rsidP="00BB1A27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товарный знак предприятия-изготовителя;</w:t>
      </w:r>
    </w:p>
    <w:p w:rsidR="00BB1A27" w:rsidRDefault="00BB1A27" w:rsidP="00BB1A27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условное обозначение кабеля;</w:t>
      </w:r>
    </w:p>
    <w:p w:rsidR="00BB1A27" w:rsidRDefault="00BB1A27" w:rsidP="00BB1A27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длина кабеля в метрах и число отрезков;</w:t>
      </w:r>
    </w:p>
    <w:p w:rsidR="00BB1A27" w:rsidRDefault="00BB1A27" w:rsidP="00BB1A27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масса брутто/нетто, кг (для барабана/бухты);</w:t>
      </w:r>
    </w:p>
    <w:p w:rsidR="00BB1A27" w:rsidRDefault="00BB1A27" w:rsidP="00BB1A27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дата изготовления (год, месяц);</w:t>
      </w:r>
    </w:p>
    <w:p w:rsidR="00BB1A27" w:rsidRDefault="00BB1A27" w:rsidP="00BB1A27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номер барабана или бухты;</w:t>
      </w:r>
    </w:p>
    <w:p w:rsidR="00BB1A27" w:rsidRDefault="00BB1A27" w:rsidP="00BB1A27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штамп технического контроля на ярлыке. </w:t>
      </w:r>
    </w:p>
    <w:p w:rsidR="00BB1A27" w:rsidRDefault="00BB1A27" w:rsidP="00BB1A27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По всем видам кабеля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кабеля. </w:t>
      </w:r>
    </w:p>
    <w:p w:rsidR="00BB1A27" w:rsidRDefault="00BB1A27" w:rsidP="00BB1A27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BB1A27" w:rsidRDefault="00BB1A27" w:rsidP="00BB1A27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BB1A27" w:rsidRDefault="00BB1A27" w:rsidP="00BB1A2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кабеля должна пройти входной контроль, осуществляемый представителями филиалов </w:t>
      </w:r>
      <w:r w:rsidR="00FC2218">
        <w:rPr>
          <w:szCs w:val="24"/>
        </w:rPr>
        <w:t>ПАО «МРСК Центра»</w:t>
      </w:r>
      <w:r>
        <w:rPr>
          <w:szCs w:val="24"/>
        </w:rPr>
        <w:t xml:space="preserve"> и ответственными представителями Поставщика при получении его на склад.</w:t>
      </w:r>
    </w:p>
    <w:p w:rsidR="00BB1A27" w:rsidRDefault="00BB1A27" w:rsidP="00BB1A2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96EC6" w:rsidRDefault="00696EC6" w:rsidP="00BB1A2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BB1A27" w:rsidRDefault="00BB1A27" w:rsidP="00BB1A27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BB1A27" w:rsidRDefault="00BB1A27" w:rsidP="00BB1A27">
      <w:pPr>
        <w:ind w:firstLine="0"/>
        <w:rPr>
          <w:color w:val="00B0F0"/>
          <w:sz w:val="22"/>
          <w:szCs w:val="22"/>
        </w:rPr>
      </w:pPr>
      <w:r>
        <w:rPr>
          <w:sz w:val="22"/>
          <w:szCs w:val="22"/>
        </w:rPr>
        <w:t xml:space="preserve">                                       должность           </w:t>
      </w:r>
      <w:r w:rsidR="00696EC6">
        <w:rPr>
          <w:sz w:val="22"/>
          <w:szCs w:val="22"/>
        </w:rPr>
        <w:t xml:space="preserve">      </w:t>
      </w:r>
      <w:r>
        <w:rPr>
          <w:sz w:val="22"/>
          <w:szCs w:val="22"/>
        </w:rPr>
        <w:t xml:space="preserve">                                          подпись                       Фамилия И.О.         </w:t>
      </w:r>
    </w:p>
    <w:p w:rsidR="00BB1A27" w:rsidRDefault="00BB1A27" w:rsidP="00BB1A27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BB1A27" w:rsidRDefault="008A5CA5" w:rsidP="00BB1A27">
      <w:pPr>
        <w:tabs>
          <w:tab w:val="left" w:pos="709"/>
        </w:tabs>
        <w:spacing w:line="276" w:lineRule="auto"/>
        <w:ind w:firstLine="0"/>
        <w:rPr>
          <w:sz w:val="24"/>
          <w:szCs w:val="24"/>
          <w:lang w:val="x-none"/>
        </w:rPr>
      </w:pPr>
    </w:p>
    <w:sectPr w:rsidR="008A5CA5" w:rsidRPr="00BB1A27" w:rsidSect="00BE5448">
      <w:headerReference w:type="even" r:id="rId12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404C" w:rsidRDefault="00C9404C">
      <w:r>
        <w:separator/>
      </w:r>
    </w:p>
  </w:endnote>
  <w:endnote w:type="continuationSeparator" w:id="0">
    <w:p w:rsidR="00C9404C" w:rsidRDefault="00C940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404C" w:rsidRDefault="00C9404C">
      <w:r>
        <w:separator/>
      </w:r>
    </w:p>
  </w:footnote>
  <w:footnote w:type="continuationSeparator" w:id="0">
    <w:p w:rsidR="00C9404C" w:rsidRDefault="00C940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235C" w:rsidRDefault="0066235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66235C" w:rsidRDefault="0066235C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3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4" w15:restartNumberingAfterBreak="0">
    <w:nsid w:val="0F270B02"/>
    <w:multiLevelType w:val="hybridMultilevel"/>
    <w:tmpl w:val="05C25A02"/>
    <w:lvl w:ilvl="0" w:tplc="7AF8EB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2D7687"/>
    <w:multiLevelType w:val="hybridMultilevel"/>
    <w:tmpl w:val="A178FD04"/>
    <w:lvl w:ilvl="0" w:tplc="59769AF8">
      <w:start w:val="1"/>
      <w:numFmt w:val="decimal"/>
      <w:lvlText w:val="%1.3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6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47BA211C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8F38DCBA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57093D08"/>
    <w:multiLevelType w:val="hybridMultilevel"/>
    <w:tmpl w:val="18061310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6C554D78"/>
    <w:multiLevelType w:val="multilevel"/>
    <w:tmpl w:val="DFFC79D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4" w15:restartNumberingAfterBreak="0">
    <w:nsid w:val="78D01E5E"/>
    <w:multiLevelType w:val="hybridMultilevel"/>
    <w:tmpl w:val="6E3423B6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2"/>
  </w:num>
  <w:num w:numId="5">
    <w:abstractNumId w:val="10"/>
  </w:num>
  <w:num w:numId="6">
    <w:abstractNumId w:val="6"/>
  </w:num>
  <w:num w:numId="7">
    <w:abstractNumId w:val="3"/>
  </w:num>
  <w:num w:numId="8">
    <w:abstractNumId w:val="1"/>
  </w:num>
  <w:num w:numId="9">
    <w:abstractNumId w:val="4"/>
  </w:num>
  <w:num w:numId="10">
    <w:abstractNumId w:val="14"/>
  </w:num>
  <w:num w:numId="11">
    <w:abstractNumId w:val="8"/>
  </w:num>
  <w:num w:numId="12">
    <w:abstractNumId w:val="12"/>
  </w:num>
  <w:num w:numId="13">
    <w:abstractNumId w:val="5"/>
  </w:num>
  <w:num w:numId="14">
    <w:abstractNumId w:val="13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10"/>
  </w:num>
  <w:num w:numId="18">
    <w:abstractNumId w:val="4"/>
  </w:num>
  <w:num w:numId="19">
    <w:abstractNumId w:val="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09F7"/>
    <w:rsid w:val="00051535"/>
    <w:rsid w:val="000544E5"/>
    <w:rsid w:val="00057FBD"/>
    <w:rsid w:val="000630F6"/>
    <w:rsid w:val="00071958"/>
    <w:rsid w:val="0007491B"/>
    <w:rsid w:val="000808BE"/>
    <w:rsid w:val="00080B6B"/>
    <w:rsid w:val="00080C4E"/>
    <w:rsid w:val="000844E3"/>
    <w:rsid w:val="00084847"/>
    <w:rsid w:val="0008529E"/>
    <w:rsid w:val="000858AE"/>
    <w:rsid w:val="00085DAC"/>
    <w:rsid w:val="00093393"/>
    <w:rsid w:val="00094AC3"/>
    <w:rsid w:val="000961A3"/>
    <w:rsid w:val="00097235"/>
    <w:rsid w:val="000A0393"/>
    <w:rsid w:val="000A32B6"/>
    <w:rsid w:val="000A6598"/>
    <w:rsid w:val="000B068C"/>
    <w:rsid w:val="000B504C"/>
    <w:rsid w:val="000B5D7C"/>
    <w:rsid w:val="000B7290"/>
    <w:rsid w:val="000B7329"/>
    <w:rsid w:val="000B7484"/>
    <w:rsid w:val="000C0E47"/>
    <w:rsid w:val="000C2897"/>
    <w:rsid w:val="000C41EF"/>
    <w:rsid w:val="000C56CA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0F7287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9B2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347"/>
    <w:rsid w:val="00166FCC"/>
    <w:rsid w:val="00170481"/>
    <w:rsid w:val="00171600"/>
    <w:rsid w:val="00173531"/>
    <w:rsid w:val="00175B84"/>
    <w:rsid w:val="00177C04"/>
    <w:rsid w:val="00177F01"/>
    <w:rsid w:val="001801AA"/>
    <w:rsid w:val="00181B73"/>
    <w:rsid w:val="00181BBF"/>
    <w:rsid w:val="00182091"/>
    <w:rsid w:val="00182628"/>
    <w:rsid w:val="001868B5"/>
    <w:rsid w:val="00190521"/>
    <w:rsid w:val="00190A26"/>
    <w:rsid w:val="00190D24"/>
    <w:rsid w:val="00192E02"/>
    <w:rsid w:val="00195AEF"/>
    <w:rsid w:val="00195E7E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E25"/>
    <w:rsid w:val="001B43BA"/>
    <w:rsid w:val="001B7DFC"/>
    <w:rsid w:val="001B7FD4"/>
    <w:rsid w:val="001C0CD9"/>
    <w:rsid w:val="001C19CB"/>
    <w:rsid w:val="001C347A"/>
    <w:rsid w:val="001C37EA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2037CA"/>
    <w:rsid w:val="00205786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926"/>
    <w:rsid w:val="00241E80"/>
    <w:rsid w:val="0024201B"/>
    <w:rsid w:val="00242C9E"/>
    <w:rsid w:val="002446B5"/>
    <w:rsid w:val="00244733"/>
    <w:rsid w:val="0024696C"/>
    <w:rsid w:val="0024720B"/>
    <w:rsid w:val="00247A34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D7597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6AF"/>
    <w:rsid w:val="00314E5D"/>
    <w:rsid w:val="0031510C"/>
    <w:rsid w:val="00317A80"/>
    <w:rsid w:val="00317B27"/>
    <w:rsid w:val="00317D4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937"/>
    <w:rsid w:val="003479DD"/>
    <w:rsid w:val="00353334"/>
    <w:rsid w:val="0035538F"/>
    <w:rsid w:val="00355F50"/>
    <w:rsid w:val="00360045"/>
    <w:rsid w:val="00360691"/>
    <w:rsid w:val="0036100E"/>
    <w:rsid w:val="003615F3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417"/>
    <w:rsid w:val="00376B78"/>
    <w:rsid w:val="00377CB8"/>
    <w:rsid w:val="00377EC3"/>
    <w:rsid w:val="00377F21"/>
    <w:rsid w:val="00382FEA"/>
    <w:rsid w:val="00384B72"/>
    <w:rsid w:val="00384D9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238C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5049C"/>
    <w:rsid w:val="00450986"/>
    <w:rsid w:val="00451C4D"/>
    <w:rsid w:val="00451FF3"/>
    <w:rsid w:val="0045572F"/>
    <w:rsid w:val="004559BA"/>
    <w:rsid w:val="0045645B"/>
    <w:rsid w:val="00460AA5"/>
    <w:rsid w:val="00460E85"/>
    <w:rsid w:val="00462569"/>
    <w:rsid w:val="00462826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41CC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005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0F3"/>
    <w:rsid w:val="004F7A6F"/>
    <w:rsid w:val="00501281"/>
    <w:rsid w:val="00505047"/>
    <w:rsid w:val="005075B6"/>
    <w:rsid w:val="00510CC9"/>
    <w:rsid w:val="00511788"/>
    <w:rsid w:val="00511940"/>
    <w:rsid w:val="00511EF6"/>
    <w:rsid w:val="00512505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0F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7871"/>
    <w:rsid w:val="00557B63"/>
    <w:rsid w:val="0056133F"/>
    <w:rsid w:val="005630A8"/>
    <w:rsid w:val="00563F7B"/>
    <w:rsid w:val="00567774"/>
    <w:rsid w:val="00567CD4"/>
    <w:rsid w:val="0057500D"/>
    <w:rsid w:val="00577D10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2DDB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0978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0C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965"/>
    <w:rsid w:val="00676792"/>
    <w:rsid w:val="006806A9"/>
    <w:rsid w:val="00681C28"/>
    <w:rsid w:val="006837DC"/>
    <w:rsid w:val="006841FC"/>
    <w:rsid w:val="0069133E"/>
    <w:rsid w:val="00691E00"/>
    <w:rsid w:val="00696EAC"/>
    <w:rsid w:val="00696EC6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2423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ADC"/>
    <w:rsid w:val="00852CF5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0743"/>
    <w:rsid w:val="0087122F"/>
    <w:rsid w:val="008727FA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BC3"/>
    <w:rsid w:val="00886C0C"/>
    <w:rsid w:val="008874CF"/>
    <w:rsid w:val="008922ED"/>
    <w:rsid w:val="00892A49"/>
    <w:rsid w:val="00892C4C"/>
    <w:rsid w:val="00894850"/>
    <w:rsid w:val="008A0375"/>
    <w:rsid w:val="008A2574"/>
    <w:rsid w:val="008A384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862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899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17EF"/>
    <w:rsid w:val="00991BDD"/>
    <w:rsid w:val="00992BF9"/>
    <w:rsid w:val="0099327E"/>
    <w:rsid w:val="00993A3E"/>
    <w:rsid w:val="009A096B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389"/>
    <w:rsid w:val="009C14FB"/>
    <w:rsid w:val="009C200B"/>
    <w:rsid w:val="009C3D67"/>
    <w:rsid w:val="009C4D0C"/>
    <w:rsid w:val="009C594D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1ED5"/>
    <w:rsid w:val="009E2943"/>
    <w:rsid w:val="009E3A70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E50"/>
    <w:rsid w:val="00A145D0"/>
    <w:rsid w:val="00A1579C"/>
    <w:rsid w:val="00A177D0"/>
    <w:rsid w:val="00A20734"/>
    <w:rsid w:val="00A208E8"/>
    <w:rsid w:val="00A215AE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2317"/>
    <w:rsid w:val="00A72AB4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CA0"/>
    <w:rsid w:val="00A90F72"/>
    <w:rsid w:val="00A93000"/>
    <w:rsid w:val="00A937CA"/>
    <w:rsid w:val="00A97E27"/>
    <w:rsid w:val="00AA0527"/>
    <w:rsid w:val="00AA196E"/>
    <w:rsid w:val="00AA1FFE"/>
    <w:rsid w:val="00AA2CDA"/>
    <w:rsid w:val="00AA52F6"/>
    <w:rsid w:val="00AA6A26"/>
    <w:rsid w:val="00AA6FEE"/>
    <w:rsid w:val="00AA7EBB"/>
    <w:rsid w:val="00AB0066"/>
    <w:rsid w:val="00AB0945"/>
    <w:rsid w:val="00AB1C4B"/>
    <w:rsid w:val="00AB4C39"/>
    <w:rsid w:val="00AB505E"/>
    <w:rsid w:val="00AB6DD8"/>
    <w:rsid w:val="00AB7195"/>
    <w:rsid w:val="00AC0676"/>
    <w:rsid w:val="00AC3175"/>
    <w:rsid w:val="00AC31A0"/>
    <w:rsid w:val="00AC3825"/>
    <w:rsid w:val="00AC53F7"/>
    <w:rsid w:val="00AC6D23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2723C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8F2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4453"/>
    <w:rsid w:val="00BA6774"/>
    <w:rsid w:val="00BB139B"/>
    <w:rsid w:val="00BB18EE"/>
    <w:rsid w:val="00BB1A27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6CC5"/>
    <w:rsid w:val="00BC7B5B"/>
    <w:rsid w:val="00BD1C51"/>
    <w:rsid w:val="00BD634D"/>
    <w:rsid w:val="00BD705D"/>
    <w:rsid w:val="00BE0260"/>
    <w:rsid w:val="00BE2C21"/>
    <w:rsid w:val="00BE3234"/>
    <w:rsid w:val="00BE3435"/>
    <w:rsid w:val="00BE5448"/>
    <w:rsid w:val="00BE7AEA"/>
    <w:rsid w:val="00BF028A"/>
    <w:rsid w:val="00BF20ED"/>
    <w:rsid w:val="00BF3190"/>
    <w:rsid w:val="00BF31D0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2003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1F84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C2C"/>
    <w:rsid w:val="00C601CC"/>
    <w:rsid w:val="00C613E0"/>
    <w:rsid w:val="00C61D4D"/>
    <w:rsid w:val="00C62013"/>
    <w:rsid w:val="00C63B16"/>
    <w:rsid w:val="00C63F78"/>
    <w:rsid w:val="00C64163"/>
    <w:rsid w:val="00C70A38"/>
    <w:rsid w:val="00C70BE8"/>
    <w:rsid w:val="00C72DF6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04C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50B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988"/>
    <w:rsid w:val="00D10B69"/>
    <w:rsid w:val="00D125AC"/>
    <w:rsid w:val="00D1373B"/>
    <w:rsid w:val="00D16834"/>
    <w:rsid w:val="00D1798D"/>
    <w:rsid w:val="00D205AD"/>
    <w:rsid w:val="00D22684"/>
    <w:rsid w:val="00D22D53"/>
    <w:rsid w:val="00D22DA1"/>
    <w:rsid w:val="00D23A8B"/>
    <w:rsid w:val="00D24F33"/>
    <w:rsid w:val="00D250F4"/>
    <w:rsid w:val="00D256BE"/>
    <w:rsid w:val="00D3021A"/>
    <w:rsid w:val="00D319A1"/>
    <w:rsid w:val="00D33EC1"/>
    <w:rsid w:val="00D362F5"/>
    <w:rsid w:val="00D37612"/>
    <w:rsid w:val="00D378AA"/>
    <w:rsid w:val="00D37B52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4A4F"/>
    <w:rsid w:val="00D65A33"/>
    <w:rsid w:val="00D65CE5"/>
    <w:rsid w:val="00D66268"/>
    <w:rsid w:val="00D67B6C"/>
    <w:rsid w:val="00D67BCA"/>
    <w:rsid w:val="00D70BD4"/>
    <w:rsid w:val="00D7144D"/>
    <w:rsid w:val="00D71778"/>
    <w:rsid w:val="00D71A29"/>
    <w:rsid w:val="00D728D9"/>
    <w:rsid w:val="00D7328A"/>
    <w:rsid w:val="00D73BF3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480B"/>
    <w:rsid w:val="00D9509D"/>
    <w:rsid w:val="00D952B4"/>
    <w:rsid w:val="00D953EC"/>
    <w:rsid w:val="00D95A8E"/>
    <w:rsid w:val="00D97799"/>
    <w:rsid w:val="00DA18E9"/>
    <w:rsid w:val="00DA1DB6"/>
    <w:rsid w:val="00DA24B0"/>
    <w:rsid w:val="00DA276C"/>
    <w:rsid w:val="00DA6B8B"/>
    <w:rsid w:val="00DA77B6"/>
    <w:rsid w:val="00DB01EF"/>
    <w:rsid w:val="00DB44BB"/>
    <w:rsid w:val="00DB4A93"/>
    <w:rsid w:val="00DB4EDF"/>
    <w:rsid w:val="00DB5045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0D5D"/>
    <w:rsid w:val="00DD2421"/>
    <w:rsid w:val="00DD4548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0C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2CA9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686C"/>
    <w:rsid w:val="00E404E5"/>
    <w:rsid w:val="00E40B32"/>
    <w:rsid w:val="00E41866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5F3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394D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2F96"/>
    <w:rsid w:val="00F4441B"/>
    <w:rsid w:val="00F46FBB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1FDE"/>
    <w:rsid w:val="00FB3FB7"/>
    <w:rsid w:val="00FB4717"/>
    <w:rsid w:val="00FB4A8D"/>
    <w:rsid w:val="00FB7719"/>
    <w:rsid w:val="00FB7AEF"/>
    <w:rsid w:val="00FC0BCF"/>
    <w:rsid w:val="00FC1D60"/>
    <w:rsid w:val="00FC2218"/>
    <w:rsid w:val="00FC2848"/>
    <w:rsid w:val="00FC32A7"/>
    <w:rsid w:val="00FC77BE"/>
    <w:rsid w:val="00FC7F37"/>
    <w:rsid w:val="00FD1036"/>
    <w:rsid w:val="00FD44AD"/>
    <w:rsid w:val="00FD5799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834CEF4-0C8E-42CE-BE68-EACA07B3BC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870743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1"/>
    <w:link w:val="af3"/>
    <w:rsid w:val="0087074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329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1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9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2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67B107-B60E-41B8-AB7D-108580BD6FA6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F745BE29-39CA-4D96-A22A-BF20D140EB9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796E175-30E1-4B60-BA2B-0B096AD37F7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AC14A802-C0F3-456C-9BAF-439B395E52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B8CFDEB-7A0D-4B61-8860-8590D20514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1350</Words>
  <Characters>7699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9031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Карасюк Альберт Альбертович</cp:lastModifiedBy>
  <cp:revision>5</cp:revision>
  <cp:lastPrinted>2017-08-24T12:31:00Z</cp:lastPrinted>
  <dcterms:created xsi:type="dcterms:W3CDTF">2017-08-23T11:55:00Z</dcterms:created>
  <dcterms:modified xsi:type="dcterms:W3CDTF">2017-08-28T11:24:00Z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